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5"/>
        <w:gridCol w:w="1703"/>
        <w:gridCol w:w="1279"/>
        <w:gridCol w:w="1135"/>
        <w:gridCol w:w="2521"/>
      </w:tblGrid>
      <w:tr w:rsidR="009D2989" w:rsidRPr="00AE756A" w:rsidTr="005656E0">
        <w:trPr>
          <w:trHeight w:val="974"/>
        </w:trPr>
        <w:tc>
          <w:tcPr>
            <w:tcW w:w="9301" w:type="dxa"/>
            <w:gridSpan w:val="6"/>
            <w:shd w:val="clear" w:color="auto" w:fill="D9D9D9"/>
            <w:vAlign w:val="center"/>
          </w:tcPr>
          <w:p w:rsidR="009D2989" w:rsidRPr="00F62F55" w:rsidRDefault="009D2989" w:rsidP="005656E0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62F55">
              <w:rPr>
                <w:rFonts w:cs="Arial"/>
                <w:b/>
                <w:sz w:val="28"/>
                <w:szCs w:val="28"/>
              </w:rPr>
              <w:t xml:space="preserve">Anmeldung Reinigungs- und Desinfektionsmittel, Einstreumittel, </w:t>
            </w:r>
            <w:r>
              <w:rPr>
                <w:rFonts w:cs="Arial"/>
                <w:b/>
                <w:sz w:val="28"/>
                <w:szCs w:val="28"/>
              </w:rPr>
              <w:t xml:space="preserve">Stallhygienemittel, </w:t>
            </w:r>
            <w:r w:rsidRPr="00F62F55">
              <w:rPr>
                <w:rFonts w:cs="Arial"/>
                <w:b/>
                <w:sz w:val="28"/>
                <w:szCs w:val="28"/>
              </w:rPr>
              <w:t>Pflegeprodukte</w:t>
            </w:r>
          </w:p>
          <w:p w:rsidR="009D2989" w:rsidRPr="00AE756A" w:rsidRDefault="009D2989" w:rsidP="005656E0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für die</w:t>
            </w:r>
            <w:r w:rsidRPr="00AE75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Bewertung und </w:t>
            </w:r>
            <w:r w:rsidRPr="00AE756A">
              <w:rPr>
                <w:rFonts w:cs="Arial"/>
              </w:rPr>
              <w:t xml:space="preserve">Listung </w:t>
            </w:r>
            <w:r>
              <w:rPr>
                <w:rFonts w:cs="Arial"/>
              </w:rPr>
              <w:t>in der Datenbank der InfoXgen bzw. im Betriebsmittelkatalog</w:t>
            </w:r>
            <w:r>
              <w:rPr>
                <w:rFonts w:cs="Arial"/>
              </w:rPr>
              <w:br/>
            </w:r>
            <w:r w:rsidRPr="00AE756A">
              <w:rPr>
                <w:rFonts w:cs="Arial"/>
              </w:rPr>
              <w:t>für die biologische Landwirtschaft in Österreich</w:t>
            </w:r>
          </w:p>
        </w:tc>
      </w:tr>
      <w:tr w:rsidR="009D2989" w:rsidRPr="000C4F8E" w:rsidTr="005656E0">
        <w:trPr>
          <w:trHeight w:val="521"/>
        </w:trPr>
        <w:tc>
          <w:tcPr>
            <w:tcW w:w="266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989" w:rsidRPr="000C4F8E" w:rsidRDefault="009D2989" w:rsidP="005656E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Antragstellende </w:t>
            </w:r>
            <w:r w:rsidRPr="000C4F8E">
              <w:rPr>
                <w:b/>
              </w:rPr>
              <w:t>Firm</w:t>
            </w:r>
            <w:r>
              <w:rPr>
                <w:b/>
              </w:rPr>
              <w:t>a:</w:t>
            </w:r>
          </w:p>
        </w:tc>
        <w:tc>
          <w:tcPr>
            <w:tcW w:w="2982" w:type="dxa"/>
            <w:gridSpan w:val="2"/>
            <w:vAlign w:val="center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9D2989" w:rsidRPr="000C4F8E" w:rsidRDefault="009D2989" w:rsidP="005656E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</w:rPr>
              <w:t>Datum:</w:t>
            </w:r>
          </w:p>
        </w:tc>
        <w:tc>
          <w:tcPr>
            <w:tcW w:w="2521" w:type="dxa"/>
            <w:vAlign w:val="center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0C4F8E" w:rsidTr="005656E0">
        <w:trPr>
          <w:trHeight w:val="379"/>
        </w:trPr>
        <w:tc>
          <w:tcPr>
            <w:tcW w:w="266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989" w:rsidRPr="000C4F8E" w:rsidRDefault="009D2989" w:rsidP="005656E0">
            <w:pPr>
              <w:spacing w:before="60" w:after="60"/>
              <w:rPr>
                <w:b/>
              </w:rPr>
            </w:pPr>
            <w:r>
              <w:rPr>
                <w:b/>
              </w:rPr>
              <w:t>Produktname (</w:t>
            </w:r>
            <w:r w:rsidRPr="000C4F8E">
              <w:rPr>
                <w:b/>
              </w:rPr>
              <w:t>Handelsbezeichnung</w:t>
            </w:r>
            <w:r>
              <w:rPr>
                <w:b/>
              </w:rPr>
              <w:t>)</w:t>
            </w:r>
            <w:r w:rsidRPr="000C4F8E">
              <w:rPr>
                <w:b/>
              </w:rPr>
              <w:t>: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sz w:val="24"/>
                <w:szCs w:val="24"/>
              </w:rPr>
              <w:t> </w:t>
            </w:r>
            <w:r w:rsidR="009D2989" w:rsidRPr="000C4F8E">
              <w:rPr>
                <w:b/>
                <w:sz w:val="24"/>
                <w:szCs w:val="24"/>
              </w:rPr>
              <w:t> </w:t>
            </w:r>
            <w:r w:rsidR="009D2989" w:rsidRPr="000C4F8E">
              <w:rPr>
                <w:b/>
                <w:sz w:val="24"/>
                <w:szCs w:val="24"/>
              </w:rPr>
              <w:t> </w:t>
            </w:r>
            <w:r w:rsidR="009D2989" w:rsidRPr="000C4F8E">
              <w:rPr>
                <w:b/>
                <w:sz w:val="24"/>
                <w:szCs w:val="24"/>
              </w:rPr>
              <w:t> </w:t>
            </w:r>
            <w:r w:rsidR="009D2989" w:rsidRPr="000C4F8E">
              <w:rPr>
                <w:b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6" w:type="dxa"/>
            <w:gridSpan w:val="2"/>
            <w:tcBorders>
              <w:bottom w:val="single" w:sz="4" w:space="0" w:color="000000"/>
            </w:tcBorders>
            <w:vAlign w:val="center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9D2989" w:rsidRPr="000C4F8E">
              <w:rPr>
                <w:b/>
              </w:rPr>
              <w:t xml:space="preserve"> </w:t>
            </w:r>
            <w:r w:rsidR="009D2989" w:rsidRPr="00491F1E">
              <w:t>Eigenprodukt</w:t>
            </w:r>
            <w:r w:rsidR="009D2989">
              <w:t xml:space="preserve"> </w:t>
            </w:r>
            <w:r w:rsidRPr="00491F1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91F1E">
              <w:instrText xml:space="preserve"> FORMCHECKBOX </w:instrText>
            </w:r>
            <w:r>
              <w:fldChar w:fldCharType="separate"/>
            </w:r>
            <w:r w:rsidRPr="00491F1E">
              <w:fldChar w:fldCharType="end"/>
            </w:r>
            <w:r w:rsidR="009D2989" w:rsidRPr="00491F1E">
              <w:t xml:space="preserve"> Handelsprodukt</w:t>
            </w:r>
          </w:p>
        </w:tc>
      </w:tr>
      <w:tr w:rsidR="009D2989" w:rsidRPr="008B3DC0" w:rsidTr="005656E0">
        <w:trPr>
          <w:trHeight w:val="494"/>
        </w:trPr>
        <w:tc>
          <w:tcPr>
            <w:tcW w:w="2663" w:type="dxa"/>
            <w:gridSpan w:val="2"/>
            <w:shd w:val="clear" w:color="auto" w:fill="D9D9D9"/>
            <w:vAlign w:val="center"/>
          </w:tcPr>
          <w:p w:rsidR="009D2989" w:rsidRPr="000C4F8E" w:rsidRDefault="009D2989" w:rsidP="005656E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Sämtliche Inhaltsstoff</w:t>
            </w:r>
            <w:r w:rsidRPr="008B3DC0">
              <w:rPr>
                <w:b/>
              </w:rPr>
              <w:t>e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9D2989" w:rsidRPr="000C4F8E" w:rsidRDefault="009D2989" w:rsidP="005656E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75C1C">
              <w:rPr>
                <w:b/>
                <w:szCs w:val="28"/>
              </w:rPr>
              <w:t>CAS Nr.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9D2989" w:rsidRPr="000C4F8E" w:rsidRDefault="009D2989" w:rsidP="005656E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B3DC0">
              <w:rPr>
                <w:b/>
              </w:rPr>
              <w:t>Gehalt</w:t>
            </w:r>
            <w:r>
              <w:rPr>
                <w:b/>
              </w:rPr>
              <w:t xml:space="preserve"> in %</w:t>
            </w:r>
          </w:p>
        </w:tc>
        <w:tc>
          <w:tcPr>
            <w:tcW w:w="3656" w:type="dxa"/>
            <w:gridSpan w:val="2"/>
            <w:shd w:val="clear" w:color="auto" w:fill="D9D9D9"/>
            <w:vAlign w:val="center"/>
          </w:tcPr>
          <w:p w:rsidR="009D2989" w:rsidRPr="008B3DC0" w:rsidRDefault="009D2989" w:rsidP="005656E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Anmerkung</w:t>
            </w:r>
          </w:p>
        </w:tc>
      </w:tr>
      <w:tr w:rsidR="009D2989" w:rsidRPr="008B3DC0" w:rsidTr="005656E0">
        <w:trPr>
          <w:trHeight w:hRule="exact" w:val="447"/>
        </w:trPr>
        <w:tc>
          <w:tcPr>
            <w:tcW w:w="2663" w:type="dxa"/>
            <w:gridSpan w:val="2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6" w:type="dxa"/>
            <w:gridSpan w:val="2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8B3DC0" w:rsidTr="005656E0">
        <w:trPr>
          <w:trHeight w:hRule="exact" w:val="447"/>
        </w:trPr>
        <w:tc>
          <w:tcPr>
            <w:tcW w:w="2663" w:type="dxa"/>
            <w:gridSpan w:val="2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6" w:type="dxa"/>
            <w:gridSpan w:val="2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8B3DC0" w:rsidTr="005656E0">
        <w:trPr>
          <w:trHeight w:hRule="exact" w:val="447"/>
        </w:trPr>
        <w:tc>
          <w:tcPr>
            <w:tcW w:w="2663" w:type="dxa"/>
            <w:gridSpan w:val="2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6" w:type="dxa"/>
            <w:gridSpan w:val="2"/>
          </w:tcPr>
          <w:p w:rsidR="009D2989" w:rsidRPr="008B3DC0" w:rsidRDefault="00291F8B" w:rsidP="005656E0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0C4F8E" w:rsidTr="005656E0">
        <w:trPr>
          <w:trHeight w:hRule="exact" w:val="447"/>
        </w:trPr>
        <w:tc>
          <w:tcPr>
            <w:tcW w:w="2663" w:type="dxa"/>
            <w:gridSpan w:val="2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6" w:type="dxa"/>
            <w:gridSpan w:val="2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0C4F8E" w:rsidTr="005656E0">
        <w:trPr>
          <w:trHeight w:hRule="exact" w:val="447"/>
        </w:trPr>
        <w:tc>
          <w:tcPr>
            <w:tcW w:w="2663" w:type="dxa"/>
            <w:gridSpan w:val="2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6" w:type="dxa"/>
            <w:gridSpan w:val="2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0C4F8E" w:rsidTr="005656E0">
        <w:trPr>
          <w:trHeight w:hRule="exact" w:val="447"/>
        </w:trPr>
        <w:tc>
          <w:tcPr>
            <w:tcW w:w="2663" w:type="dxa"/>
            <w:gridSpan w:val="2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56" w:type="dxa"/>
            <w:gridSpan w:val="2"/>
          </w:tcPr>
          <w:p w:rsidR="009D2989" w:rsidRPr="000C4F8E" w:rsidRDefault="00291F8B" w:rsidP="005656E0">
            <w:pPr>
              <w:spacing w:before="60" w:after="6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="009D298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D2989" w:rsidRPr="00AA4B43" w:rsidTr="005656E0">
        <w:trPr>
          <w:trHeight w:val="454"/>
        </w:trPr>
        <w:tc>
          <w:tcPr>
            <w:tcW w:w="9301" w:type="dxa"/>
            <w:gridSpan w:val="6"/>
            <w:tcBorders>
              <w:bottom w:val="single" w:sz="4" w:space="0" w:color="000000"/>
            </w:tcBorders>
            <w:vAlign w:val="center"/>
          </w:tcPr>
          <w:p w:rsidR="009D2989" w:rsidRPr="00AA4B43" w:rsidRDefault="00291F8B" w:rsidP="009D2989">
            <w:pPr>
              <w:spacing w:before="60" w:after="60"/>
              <w:ind w:left="425" w:hanging="425"/>
              <w:rPr>
                <w:rFonts w:cs="Arial"/>
                <w:b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9D2989">
              <w:rPr>
                <w:b/>
              </w:rPr>
              <w:t xml:space="preserve">   </w:t>
            </w:r>
            <w:r w:rsidR="009D2989" w:rsidRPr="00AA4B43">
              <w:rPr>
                <w:rFonts w:cs="Arial"/>
                <w:b/>
                <w:color w:val="000000"/>
              </w:rPr>
              <w:t>Die Kriterien zur Bewertung von Reinigungs- und Desinfektionsmittel in der biologischen Landwirtschaft werden erfüllt</w:t>
            </w:r>
            <w:r w:rsidR="009D2989">
              <w:rPr>
                <w:rFonts w:cs="Arial"/>
                <w:b/>
                <w:color w:val="000000"/>
              </w:rPr>
              <w:t xml:space="preserve"> </w:t>
            </w:r>
            <w:r w:rsidR="009D2989" w:rsidRPr="00BC1A19">
              <w:rPr>
                <w:rFonts w:cs="Arial"/>
                <w:color w:val="000000"/>
              </w:rPr>
              <w:t xml:space="preserve">(Dokument unter </w:t>
            </w:r>
            <w:hyperlink r:id="rId10" w:history="1">
              <w:r w:rsidR="009D2989" w:rsidRPr="009D2989">
                <w:rPr>
                  <w:color w:val="000000"/>
                  <w:u w:val="single"/>
                </w:rPr>
                <w:t>www.infoxgen.com</w:t>
              </w:r>
            </w:hyperlink>
            <w:r w:rsidR="009D2989" w:rsidRPr="00BC1A19">
              <w:rPr>
                <w:rFonts w:cs="Arial"/>
                <w:color w:val="000000"/>
              </w:rPr>
              <w:t xml:space="preserve"> </w:t>
            </w:r>
            <w:r w:rsidR="009D2989">
              <w:rPr>
                <w:rFonts w:cs="Arial"/>
                <w:color w:val="000000"/>
              </w:rPr>
              <w:t>Richtlinien und Downloads)</w:t>
            </w:r>
          </w:p>
        </w:tc>
      </w:tr>
      <w:tr w:rsidR="009D2989" w:rsidRPr="002B1109" w:rsidTr="005656E0">
        <w:trPr>
          <w:trHeight w:val="494"/>
        </w:trPr>
        <w:tc>
          <w:tcPr>
            <w:tcW w:w="9301" w:type="dxa"/>
            <w:gridSpan w:val="6"/>
            <w:shd w:val="clear" w:color="auto" w:fill="D9D9D9"/>
            <w:vAlign w:val="center"/>
          </w:tcPr>
          <w:p w:rsidR="009D2989" w:rsidRPr="002B1109" w:rsidRDefault="009D2989" w:rsidP="005656E0">
            <w:pPr>
              <w:rPr>
                <w:rFonts w:cs="Arial"/>
                <w:b/>
                <w:u w:val="single"/>
              </w:rPr>
            </w:pPr>
            <w:r w:rsidRPr="005F3B67">
              <w:rPr>
                <w:rFonts w:cs="Arial"/>
                <w:b/>
              </w:rPr>
              <w:t>Gewünschte Listung in folgender Kategorie</w:t>
            </w:r>
            <w:r w:rsidRPr="00AA4B43">
              <w:rPr>
                <w:rFonts w:cs="Arial"/>
                <w:b/>
              </w:rPr>
              <w:t xml:space="preserve">: </w:t>
            </w:r>
            <w:r w:rsidRPr="00AA4B43">
              <w:rPr>
                <w:rFonts w:cs="Arial"/>
              </w:rPr>
              <w:t xml:space="preserve">(bitte </w:t>
            </w:r>
            <w:r w:rsidRPr="00F97428">
              <w:rPr>
                <w:rFonts w:cs="Arial"/>
                <w:u w:val="single"/>
              </w:rPr>
              <w:t>eine</w:t>
            </w:r>
            <w:r w:rsidRPr="00AA4B43">
              <w:rPr>
                <w:rFonts w:cs="Arial"/>
              </w:rPr>
              <w:t xml:space="preserve"> Kategorie auswählen)</w:t>
            </w:r>
          </w:p>
        </w:tc>
      </w:tr>
      <w:tr w:rsidR="009D2989" w:rsidRPr="00F97428" w:rsidTr="005656E0">
        <w:trPr>
          <w:trHeight w:val="3565"/>
        </w:trPr>
        <w:tc>
          <w:tcPr>
            <w:tcW w:w="9301" w:type="dxa"/>
            <w:gridSpan w:val="6"/>
            <w:tcBorders>
              <w:bottom w:val="single" w:sz="4" w:space="0" w:color="000000"/>
            </w:tcBorders>
            <w:vAlign w:val="center"/>
          </w:tcPr>
          <w:p w:rsidR="009D2989" w:rsidRPr="004F13B1" w:rsidRDefault="00291F8B" w:rsidP="005656E0">
            <w:pPr>
              <w:ind w:left="426" w:hanging="426"/>
              <w:rPr>
                <w:rFonts w:cs="Arial"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9D2989">
              <w:rPr>
                <w:b/>
              </w:rPr>
              <w:t xml:space="preserve"> </w:t>
            </w:r>
            <w:r w:rsidR="009D2989" w:rsidRPr="004F13B1">
              <w:rPr>
                <w:rFonts w:cs="Arial"/>
                <w:color w:val="000000"/>
              </w:rPr>
              <w:t>Reinigungs- und Desinfektionsmittel für Haltungs- und Stalleinrichtungen</w:t>
            </w:r>
          </w:p>
          <w:p w:rsidR="009D2989" w:rsidRPr="004F13B1" w:rsidRDefault="00291F8B" w:rsidP="005656E0">
            <w:pPr>
              <w:ind w:left="426" w:hanging="426"/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 xml:space="preserve">Euterpflege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 xml:space="preserve">Dippmittel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>Euterreinigung</w:t>
            </w:r>
          </w:p>
          <w:p w:rsidR="009D2989" w:rsidRPr="004F13B1" w:rsidRDefault="00291F8B" w:rsidP="005656E0">
            <w:pPr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>Reinigungs- und Desinfektionsmittel für Melkgerätschaften</w:t>
            </w:r>
          </w:p>
          <w:p w:rsidR="009D2989" w:rsidRPr="004F13B1" w:rsidRDefault="00291F8B" w:rsidP="005656E0">
            <w:pPr>
              <w:rPr>
                <w:sz w:val="24"/>
                <w:szCs w:val="24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 xml:space="preserve">Sonstige Reinigungs-, Desinfektions- und Hygienemittel:  </w:t>
            </w:r>
            <w:r w:rsidRPr="004F13B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4F13B1">
              <w:rPr>
                <w:sz w:val="24"/>
                <w:szCs w:val="24"/>
              </w:rPr>
              <w:instrText xml:space="preserve"> FORMTEXT </w:instrText>
            </w:r>
            <w:r w:rsidRPr="004F13B1">
              <w:rPr>
                <w:sz w:val="24"/>
                <w:szCs w:val="24"/>
              </w:rPr>
            </w:r>
            <w:r w:rsidRPr="004F13B1">
              <w:rPr>
                <w:sz w:val="24"/>
                <w:szCs w:val="24"/>
              </w:rPr>
              <w:fldChar w:fldCharType="separate"/>
            </w:r>
            <w:r w:rsidR="009D2989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D2989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D2989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D2989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D2989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4F13B1">
              <w:rPr>
                <w:sz w:val="24"/>
                <w:szCs w:val="24"/>
              </w:rPr>
              <w:fldChar w:fldCharType="end"/>
            </w:r>
          </w:p>
          <w:p w:rsidR="009D2989" w:rsidRPr="004F13B1" w:rsidRDefault="00291F8B" w:rsidP="005656E0">
            <w:pPr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Tierpflegeprodukte: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 xml:space="preserve">Hautpflege 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>Klauenpflege</w:t>
            </w:r>
          </w:p>
          <w:p w:rsidR="009D2989" w:rsidRPr="004F13B1" w:rsidRDefault="00291F8B" w:rsidP="005656E0">
            <w:pPr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Einstreumittel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 xml:space="preserve">Stallhygienemittel (= </w:t>
            </w:r>
            <w:r w:rsidR="009D2989">
              <w:rPr>
                <w:rFonts w:cs="Arial"/>
                <w:color w:val="000000"/>
              </w:rPr>
              <w:t xml:space="preserve">Produkte </w:t>
            </w:r>
            <w:r w:rsidR="009D2989" w:rsidRPr="004F13B1">
              <w:rPr>
                <w:rFonts w:cs="Arial"/>
                <w:color w:val="000000"/>
              </w:rPr>
              <w:t>zur Behandlung der Einstreu)</w:t>
            </w:r>
          </w:p>
          <w:p w:rsidR="009D2989" w:rsidRPr="004F13B1" w:rsidRDefault="00291F8B" w:rsidP="005656E0">
            <w:pPr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>Reinigungs- und Desinfektionsmittel in der Aquakultur:</w:t>
            </w:r>
          </w:p>
          <w:p w:rsidR="009D2989" w:rsidRPr="004F13B1" w:rsidRDefault="009D2989" w:rsidP="005656E0">
            <w:pPr>
              <w:rPr>
                <w:rFonts w:cs="Arial"/>
                <w:color w:val="000000"/>
              </w:rPr>
            </w:pPr>
            <w:r w:rsidRPr="004F13B1">
              <w:t xml:space="preserve">       </w:t>
            </w:r>
            <w:r w:rsidR="00291F8B"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3B1">
              <w:instrText xml:space="preserve"> FORMCHECKBOX </w:instrText>
            </w:r>
            <w:r w:rsidR="00291F8B">
              <w:fldChar w:fldCharType="separate"/>
            </w:r>
            <w:r w:rsidR="00291F8B" w:rsidRPr="004F13B1">
              <w:fldChar w:fldCharType="end"/>
            </w:r>
            <w:r w:rsidRPr="004F13B1">
              <w:t xml:space="preserve"> </w:t>
            </w:r>
            <w:r w:rsidRPr="004F13B1">
              <w:rPr>
                <w:rFonts w:cs="Arial"/>
                <w:color w:val="000000"/>
              </w:rPr>
              <w:t xml:space="preserve">Einsatz in Abwesenheit von Tieren     </w:t>
            </w:r>
            <w:r w:rsidR="00291F8B"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3B1">
              <w:instrText xml:space="preserve"> FORMCHECKBOX </w:instrText>
            </w:r>
            <w:r w:rsidR="00291F8B">
              <w:fldChar w:fldCharType="separate"/>
            </w:r>
            <w:r w:rsidR="00291F8B" w:rsidRPr="004F13B1">
              <w:fldChar w:fldCharType="end"/>
            </w:r>
            <w:r w:rsidRPr="004F13B1">
              <w:t xml:space="preserve"> </w:t>
            </w:r>
            <w:r w:rsidRPr="004F13B1">
              <w:rPr>
                <w:rFonts w:cs="Arial"/>
                <w:color w:val="000000"/>
              </w:rPr>
              <w:t>Einsatz in Anwesenheit oder Abwesenheit von Tieren</w:t>
            </w:r>
          </w:p>
          <w:p w:rsidR="009D2989" w:rsidRPr="00F97428" w:rsidRDefault="00291F8B" w:rsidP="005656E0">
            <w:pPr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9D2989" w:rsidRPr="004F13B1">
              <w:t xml:space="preserve"> </w:t>
            </w:r>
            <w:r w:rsidR="009D2989" w:rsidRPr="004F13B1">
              <w:rPr>
                <w:rFonts w:cs="Arial"/>
                <w:color w:val="000000"/>
              </w:rPr>
              <w:t>Reinigungs- und Desinfektionsmittel in der pflanzlichen Erzeugung</w:t>
            </w:r>
          </w:p>
        </w:tc>
      </w:tr>
      <w:tr w:rsidR="009D2989" w:rsidRPr="004F13B1" w:rsidTr="005656E0">
        <w:trPr>
          <w:trHeight w:val="506"/>
        </w:trPr>
        <w:tc>
          <w:tcPr>
            <w:tcW w:w="9301" w:type="dxa"/>
            <w:gridSpan w:val="6"/>
            <w:shd w:val="clear" w:color="auto" w:fill="D9D9D9"/>
          </w:tcPr>
          <w:p w:rsidR="009D2989" w:rsidRPr="004F13B1" w:rsidRDefault="009D2989" w:rsidP="005656E0">
            <w:pPr>
              <w:rPr>
                <w:rFonts w:cs="Arial"/>
                <w:b/>
              </w:rPr>
            </w:pPr>
            <w:r w:rsidRPr="004F13B1">
              <w:rPr>
                <w:rFonts w:cs="Arial"/>
                <w:b/>
              </w:rPr>
              <w:t xml:space="preserve">Erforderliche Antragsunterlagen: </w:t>
            </w:r>
            <w:r w:rsidRPr="004F13B1">
              <w:rPr>
                <w:rFonts w:cs="Arial"/>
              </w:rPr>
              <w:t>(Diese müssen für die Bewertung verpflichtend vorliegen!)</w:t>
            </w:r>
          </w:p>
        </w:tc>
      </w:tr>
      <w:tr w:rsidR="009D2989" w:rsidRPr="00AE756A" w:rsidTr="009D2989">
        <w:trPr>
          <w:trHeight w:val="1130"/>
        </w:trPr>
        <w:tc>
          <w:tcPr>
            <w:tcW w:w="9301" w:type="dxa"/>
            <w:gridSpan w:val="6"/>
            <w:tcBorders>
              <w:bottom w:val="single" w:sz="4" w:space="0" w:color="000000"/>
            </w:tcBorders>
          </w:tcPr>
          <w:p w:rsidR="009D2989" w:rsidRPr="0072104C" w:rsidRDefault="00291F8B" w:rsidP="005656E0">
            <w:pPr>
              <w:spacing w:after="60"/>
              <w:ind w:left="425" w:hanging="425"/>
            </w:pPr>
            <w:r w:rsidRPr="0072104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72104C">
              <w:instrText xml:space="preserve"> FORMCHECKBOX </w:instrText>
            </w:r>
            <w:r>
              <w:fldChar w:fldCharType="separate"/>
            </w:r>
            <w:r w:rsidRPr="0072104C">
              <w:fldChar w:fldCharType="end"/>
            </w:r>
            <w:r w:rsidR="009D2989" w:rsidRPr="0072104C">
              <w:t xml:space="preserve"> </w:t>
            </w:r>
            <w:r w:rsidR="009D2989">
              <w:t xml:space="preserve">  Etikett und Anwendungsempfehlung</w:t>
            </w:r>
          </w:p>
          <w:p w:rsidR="009D2989" w:rsidRPr="0072104C" w:rsidRDefault="00291F8B" w:rsidP="005656E0">
            <w:pPr>
              <w:spacing w:after="60"/>
              <w:ind w:left="425" w:hanging="425"/>
            </w:pPr>
            <w:r w:rsidRPr="0072104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72104C">
              <w:instrText xml:space="preserve"> FORMCHECKBOX </w:instrText>
            </w:r>
            <w:r>
              <w:fldChar w:fldCharType="separate"/>
            </w:r>
            <w:r w:rsidRPr="0072104C">
              <w:fldChar w:fldCharType="end"/>
            </w:r>
            <w:r w:rsidR="009D2989">
              <w:t xml:space="preserve">  </w:t>
            </w:r>
            <w:r w:rsidR="009D2989" w:rsidRPr="0072104C">
              <w:t xml:space="preserve"> </w:t>
            </w:r>
            <w:r w:rsidR="009D2989">
              <w:t xml:space="preserve">Rezeptur / </w:t>
            </w:r>
            <w:r w:rsidR="009D2989" w:rsidRPr="0072104C">
              <w:t>Produktspezifikation</w:t>
            </w:r>
          </w:p>
          <w:p w:rsidR="009D2989" w:rsidRPr="00AE756A" w:rsidRDefault="00291F8B" w:rsidP="005656E0">
            <w:pPr>
              <w:spacing w:after="60"/>
              <w:ind w:left="425" w:hanging="425"/>
            </w:pPr>
            <w:r w:rsidRPr="0072104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72104C">
              <w:instrText xml:space="preserve"> FORMCHECKBOX </w:instrText>
            </w:r>
            <w:r>
              <w:fldChar w:fldCharType="separate"/>
            </w:r>
            <w:r w:rsidRPr="0072104C">
              <w:fldChar w:fldCharType="end"/>
            </w:r>
            <w:r w:rsidR="009D2989" w:rsidRPr="0072104C">
              <w:t xml:space="preserve"> </w:t>
            </w:r>
            <w:r w:rsidR="009D2989">
              <w:t xml:space="preserve">  Sicherheitsdatenblatt</w:t>
            </w:r>
          </w:p>
        </w:tc>
      </w:tr>
      <w:tr w:rsidR="009D2989" w:rsidRPr="004F13B1" w:rsidTr="005656E0">
        <w:trPr>
          <w:trHeight w:val="506"/>
        </w:trPr>
        <w:tc>
          <w:tcPr>
            <w:tcW w:w="9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2989" w:rsidRPr="004F13B1" w:rsidRDefault="009D2989" w:rsidP="005656E0">
            <w:pPr>
              <w:rPr>
                <w:rFonts w:cs="Arial"/>
                <w:b/>
              </w:rPr>
            </w:pPr>
            <w:r w:rsidRPr="004F13B1">
              <w:rPr>
                <w:rFonts w:cs="Arial"/>
                <w:b/>
              </w:rPr>
              <w:t xml:space="preserve">Sonstige Unterlagen: </w:t>
            </w:r>
            <w:r w:rsidRPr="004F13B1">
              <w:rPr>
                <w:rFonts w:cs="Arial"/>
              </w:rPr>
              <w:t>(unterstützende Unterlagen zur Antragsstellung, optional)</w:t>
            </w:r>
          </w:p>
        </w:tc>
      </w:tr>
      <w:tr w:rsidR="009D2989" w:rsidRPr="00E42C2B" w:rsidTr="005656E0">
        <w:trPr>
          <w:trHeight w:val="336"/>
        </w:trPr>
        <w:tc>
          <w:tcPr>
            <w:tcW w:w="9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89" w:rsidRPr="00E42C2B" w:rsidRDefault="00291F8B" w:rsidP="005656E0">
            <w:pPr>
              <w:ind w:left="425" w:hanging="425"/>
            </w:pPr>
            <w:r w:rsidRPr="0072104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989" w:rsidRPr="0072104C">
              <w:instrText xml:space="preserve"> FORMCHECKBOX </w:instrText>
            </w:r>
            <w:r>
              <w:fldChar w:fldCharType="separate"/>
            </w:r>
            <w:r w:rsidRPr="0072104C">
              <w:fldChar w:fldCharType="end"/>
            </w:r>
            <w:r w:rsidR="009D2989">
              <w:t xml:space="preserve">   </w:t>
            </w:r>
            <w:r w:rsidRPr="00E42C2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2989" w:rsidRPr="00E42C2B">
              <w:instrText xml:space="preserve"> FORMTEXT </w:instrText>
            </w:r>
            <w:r w:rsidRPr="00E42C2B">
              <w:fldChar w:fldCharType="separate"/>
            </w:r>
            <w:r w:rsidR="009D2989" w:rsidRPr="00E42C2B">
              <w:t> </w:t>
            </w:r>
            <w:r w:rsidR="009D2989" w:rsidRPr="00E42C2B">
              <w:t> </w:t>
            </w:r>
            <w:r w:rsidR="009D2989" w:rsidRPr="00E42C2B">
              <w:t> </w:t>
            </w:r>
            <w:r w:rsidR="009D2989" w:rsidRPr="00E42C2B">
              <w:t> </w:t>
            </w:r>
            <w:r w:rsidR="009D2989" w:rsidRPr="00E42C2B">
              <w:t> </w:t>
            </w:r>
            <w:r w:rsidRPr="00E42C2B">
              <w:fldChar w:fldCharType="end"/>
            </w:r>
          </w:p>
        </w:tc>
      </w:tr>
      <w:tr w:rsidR="009D2989" w:rsidRPr="000C4F8E" w:rsidTr="005656E0">
        <w:trPr>
          <w:trHeight w:hRule="exact" w:val="447"/>
        </w:trPr>
        <w:tc>
          <w:tcPr>
            <w:tcW w:w="1668" w:type="dxa"/>
            <w:shd w:val="clear" w:color="auto" w:fill="D9D9D9"/>
          </w:tcPr>
          <w:p w:rsidR="009D2989" w:rsidRPr="001C61FE" w:rsidRDefault="009D2989" w:rsidP="005656E0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Anmerkungen:</w:t>
            </w:r>
          </w:p>
        </w:tc>
        <w:tc>
          <w:tcPr>
            <w:tcW w:w="7633" w:type="dxa"/>
            <w:gridSpan w:val="5"/>
          </w:tcPr>
          <w:p w:rsidR="009D2989" w:rsidRPr="000C4F8E" w:rsidRDefault="00291F8B" w:rsidP="00A549B7">
            <w:pPr>
              <w:tabs>
                <w:tab w:val="left" w:pos="3994"/>
                <w:tab w:val="right" w:pos="74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E414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4148">
              <w:rPr>
                <w:b/>
                <w:noProof/>
                <w:sz w:val="24"/>
                <w:szCs w:val="24"/>
              </w:rPr>
              <w:t> </w:t>
            </w:r>
            <w:r w:rsidR="007E4148">
              <w:rPr>
                <w:b/>
                <w:noProof/>
                <w:sz w:val="24"/>
                <w:szCs w:val="24"/>
              </w:rPr>
              <w:t> </w:t>
            </w:r>
            <w:r w:rsidR="007E4148">
              <w:rPr>
                <w:b/>
                <w:noProof/>
                <w:sz w:val="24"/>
                <w:szCs w:val="24"/>
              </w:rPr>
              <w:t> </w:t>
            </w:r>
            <w:r w:rsidR="007E4148">
              <w:rPr>
                <w:b/>
                <w:noProof/>
                <w:sz w:val="24"/>
                <w:szCs w:val="24"/>
              </w:rPr>
              <w:t> </w:t>
            </w:r>
            <w:r w:rsidR="007E414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FB26CA" w:rsidRDefault="00FB26CA" w:rsidP="009D2989"/>
    <w:sectPr w:rsidR="00FB26CA" w:rsidSect="00A15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E0" w:rsidRDefault="005656E0" w:rsidP="009D2989">
      <w:pPr>
        <w:spacing w:before="0" w:after="0"/>
      </w:pPr>
      <w:r>
        <w:separator/>
      </w:r>
    </w:p>
  </w:endnote>
  <w:endnote w:type="continuationSeparator" w:id="0">
    <w:p w:rsidR="005656E0" w:rsidRDefault="005656E0" w:rsidP="009D29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E" w:rsidRDefault="00361C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89" w:rsidRDefault="000119D1" w:rsidP="009032B0">
    <w:pPr>
      <w:ind w:right="424"/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-41275</wp:posOffset>
          </wp:positionV>
          <wp:extent cx="1344295" cy="292735"/>
          <wp:effectExtent l="19050" t="0" r="8255" b="0"/>
          <wp:wrapTopAndBottom/>
          <wp:docPr id="1" name="Grafik 0" descr="InfoXge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InfoXge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2989" w:rsidRPr="009D2989">
      <w:rPr>
        <w:i/>
        <w:sz w:val="18"/>
        <w:szCs w:val="18"/>
      </w:rPr>
      <w:t xml:space="preserve">ECS0016 InfoXgen Anmeldung Reinigungsmittel </w:t>
    </w:r>
    <w:r w:rsidR="007C1C46">
      <w:rPr>
        <w:i/>
        <w:sz w:val="18"/>
        <w:szCs w:val="18"/>
        <w:lang w:val="de-AT"/>
      </w:rPr>
      <w:t>12.09.2018 10:01:26</w:t>
    </w:r>
    <w:r w:rsidR="009D2989" w:rsidRPr="009D2989">
      <w:rPr>
        <w:i/>
        <w:sz w:val="18"/>
        <w:szCs w:val="18"/>
      </w:rPr>
      <w:t xml:space="preserve"> Seite </w:t>
    </w:r>
    <w:r w:rsidR="00291F8B" w:rsidRPr="009D2989">
      <w:rPr>
        <w:i/>
        <w:sz w:val="18"/>
        <w:szCs w:val="18"/>
      </w:rPr>
      <w:fldChar w:fldCharType="begin"/>
    </w:r>
    <w:r w:rsidR="009D2989" w:rsidRPr="009D2989">
      <w:rPr>
        <w:i/>
        <w:sz w:val="18"/>
        <w:szCs w:val="18"/>
      </w:rPr>
      <w:instrText xml:space="preserve"> PAGE </w:instrText>
    </w:r>
    <w:r w:rsidR="00291F8B" w:rsidRPr="009D298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291F8B" w:rsidRPr="009D2989">
      <w:rPr>
        <w:i/>
        <w:sz w:val="18"/>
        <w:szCs w:val="18"/>
      </w:rPr>
      <w:fldChar w:fldCharType="end"/>
    </w:r>
    <w:r w:rsidR="009D2989" w:rsidRPr="009D2989">
      <w:rPr>
        <w:i/>
        <w:sz w:val="18"/>
        <w:szCs w:val="18"/>
      </w:rPr>
      <w:t xml:space="preserve"> von </w:t>
    </w:r>
    <w:r w:rsidR="00291F8B" w:rsidRPr="009D2989">
      <w:rPr>
        <w:i/>
        <w:sz w:val="18"/>
        <w:szCs w:val="18"/>
      </w:rPr>
      <w:fldChar w:fldCharType="begin"/>
    </w:r>
    <w:r w:rsidR="009D2989" w:rsidRPr="009D2989">
      <w:rPr>
        <w:i/>
        <w:sz w:val="18"/>
        <w:szCs w:val="18"/>
      </w:rPr>
      <w:instrText xml:space="preserve"> NUMPAGES  </w:instrText>
    </w:r>
    <w:r w:rsidR="00291F8B" w:rsidRPr="009D298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291F8B" w:rsidRPr="009D2989">
      <w:rPr>
        <w:i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E" w:rsidRDefault="00361C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E0" w:rsidRDefault="005656E0" w:rsidP="009D2989">
      <w:pPr>
        <w:spacing w:before="0" w:after="0"/>
      </w:pPr>
      <w:r>
        <w:separator/>
      </w:r>
    </w:p>
  </w:footnote>
  <w:footnote w:type="continuationSeparator" w:id="0">
    <w:p w:rsidR="005656E0" w:rsidRDefault="005656E0" w:rsidP="009D29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E" w:rsidRDefault="00361C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DF" w:rsidRPr="00146BB3" w:rsidRDefault="00A152DF" w:rsidP="00A152DF">
    <w:pPr>
      <w:pStyle w:val="Kopfzeile"/>
      <w:ind w:right="566"/>
      <w:jc w:val="right"/>
      <w:rPr>
        <w:b/>
        <w:sz w:val="18"/>
        <w:szCs w:val="18"/>
      </w:rPr>
    </w:pPr>
    <w:r w:rsidRPr="00146BB3">
      <w:rPr>
        <w:b/>
        <w:sz w:val="18"/>
        <w:szCs w:val="18"/>
      </w:rPr>
      <w:t>EASY-CERT services GmbH</w:t>
    </w:r>
  </w:p>
  <w:p w:rsidR="00A152DF" w:rsidRPr="00146BB3" w:rsidRDefault="00A152DF" w:rsidP="00A152DF">
    <w:pPr>
      <w:pStyle w:val="Kopfzeile"/>
      <w:ind w:right="566"/>
      <w:jc w:val="right"/>
      <w:rPr>
        <w:sz w:val="18"/>
        <w:szCs w:val="18"/>
      </w:rPr>
    </w:pPr>
    <w:r w:rsidRPr="00146BB3">
      <w:rPr>
        <w:sz w:val="18"/>
        <w:szCs w:val="18"/>
      </w:rPr>
      <w:t>Abteilung InfoXgen Betriebsmittelbewertung</w:t>
    </w:r>
  </w:p>
  <w:p w:rsidR="00A152DF" w:rsidRPr="00146BB3" w:rsidRDefault="00291F8B" w:rsidP="00A152DF">
    <w:pPr>
      <w:pStyle w:val="Kopfzeile"/>
      <w:ind w:right="566"/>
      <w:jc w:val="right"/>
      <w:rPr>
        <w:sz w:val="18"/>
        <w:szCs w:val="18"/>
      </w:rPr>
    </w:pPr>
    <w:hyperlink r:id="rId1" w:history="1">
      <w:r w:rsidR="00A152DF" w:rsidRPr="00146BB3">
        <w:rPr>
          <w:sz w:val="18"/>
          <w:szCs w:val="18"/>
        </w:rPr>
        <w:t>www.infoxgen.com</w:t>
      </w:r>
    </w:hyperlink>
  </w:p>
  <w:p w:rsidR="009D2989" w:rsidRPr="00A152DF" w:rsidRDefault="009D2989">
    <w:pPr>
      <w:pStyle w:val="Kopfzeil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7E" w:rsidRDefault="00361C7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2989"/>
    <w:rsid w:val="000119D1"/>
    <w:rsid w:val="000134A8"/>
    <w:rsid w:val="00016223"/>
    <w:rsid w:val="000734C9"/>
    <w:rsid w:val="00074221"/>
    <w:rsid w:val="0009259D"/>
    <w:rsid w:val="000B453D"/>
    <w:rsid w:val="000C6126"/>
    <w:rsid w:val="000D6D61"/>
    <w:rsid w:val="000E5B47"/>
    <w:rsid w:val="000F05E3"/>
    <w:rsid w:val="001008EF"/>
    <w:rsid w:val="00103AD1"/>
    <w:rsid w:val="001279B0"/>
    <w:rsid w:val="00146A68"/>
    <w:rsid w:val="001660BD"/>
    <w:rsid w:val="00175962"/>
    <w:rsid w:val="0018262B"/>
    <w:rsid w:val="00183CE4"/>
    <w:rsid w:val="001A6945"/>
    <w:rsid w:val="001C3013"/>
    <w:rsid w:val="001C5AA0"/>
    <w:rsid w:val="001E3520"/>
    <w:rsid w:val="001F5786"/>
    <w:rsid w:val="00220E6F"/>
    <w:rsid w:val="002245A0"/>
    <w:rsid w:val="00253ED7"/>
    <w:rsid w:val="002870D3"/>
    <w:rsid w:val="00291F8B"/>
    <w:rsid w:val="0029266D"/>
    <w:rsid w:val="002A3A99"/>
    <w:rsid w:val="002A5B69"/>
    <w:rsid w:val="002A5FB6"/>
    <w:rsid w:val="002D0258"/>
    <w:rsid w:val="0034586E"/>
    <w:rsid w:val="0035789D"/>
    <w:rsid w:val="00361C7E"/>
    <w:rsid w:val="003B3B0B"/>
    <w:rsid w:val="003C5D86"/>
    <w:rsid w:val="003D7BBC"/>
    <w:rsid w:val="00401480"/>
    <w:rsid w:val="004040D8"/>
    <w:rsid w:val="00412663"/>
    <w:rsid w:val="0043243A"/>
    <w:rsid w:val="004373A7"/>
    <w:rsid w:val="004644F3"/>
    <w:rsid w:val="0048256F"/>
    <w:rsid w:val="00497DF9"/>
    <w:rsid w:val="004A12B5"/>
    <w:rsid w:val="004A1C5D"/>
    <w:rsid w:val="004C0C71"/>
    <w:rsid w:val="004E4680"/>
    <w:rsid w:val="0050018C"/>
    <w:rsid w:val="00500E6C"/>
    <w:rsid w:val="005010BF"/>
    <w:rsid w:val="005079C6"/>
    <w:rsid w:val="00532BFF"/>
    <w:rsid w:val="005656E0"/>
    <w:rsid w:val="005908F1"/>
    <w:rsid w:val="005C0FDE"/>
    <w:rsid w:val="005C42D6"/>
    <w:rsid w:val="005D4639"/>
    <w:rsid w:val="00604DA5"/>
    <w:rsid w:val="00625EB4"/>
    <w:rsid w:val="0063598D"/>
    <w:rsid w:val="00647218"/>
    <w:rsid w:val="00665743"/>
    <w:rsid w:val="00667F16"/>
    <w:rsid w:val="00687DEE"/>
    <w:rsid w:val="0069582A"/>
    <w:rsid w:val="006A1512"/>
    <w:rsid w:val="006B7728"/>
    <w:rsid w:val="006C4BC3"/>
    <w:rsid w:val="006D0EEB"/>
    <w:rsid w:val="00731C10"/>
    <w:rsid w:val="00740FAF"/>
    <w:rsid w:val="007644C3"/>
    <w:rsid w:val="007A79FA"/>
    <w:rsid w:val="007B1634"/>
    <w:rsid w:val="007C1C46"/>
    <w:rsid w:val="007C350D"/>
    <w:rsid w:val="007D5E63"/>
    <w:rsid w:val="007D6803"/>
    <w:rsid w:val="007E4148"/>
    <w:rsid w:val="0088416B"/>
    <w:rsid w:val="00891664"/>
    <w:rsid w:val="008965D0"/>
    <w:rsid w:val="008B6E1F"/>
    <w:rsid w:val="008E4BFD"/>
    <w:rsid w:val="008F131D"/>
    <w:rsid w:val="008F3791"/>
    <w:rsid w:val="009032B0"/>
    <w:rsid w:val="009046CD"/>
    <w:rsid w:val="00925729"/>
    <w:rsid w:val="00933CE8"/>
    <w:rsid w:val="009367F8"/>
    <w:rsid w:val="00946429"/>
    <w:rsid w:val="0096091F"/>
    <w:rsid w:val="00960BEB"/>
    <w:rsid w:val="009673B4"/>
    <w:rsid w:val="00982349"/>
    <w:rsid w:val="00982842"/>
    <w:rsid w:val="009A10FE"/>
    <w:rsid w:val="009A7046"/>
    <w:rsid w:val="009A7E83"/>
    <w:rsid w:val="009D2989"/>
    <w:rsid w:val="009E57EB"/>
    <w:rsid w:val="009F3FC8"/>
    <w:rsid w:val="00A152DF"/>
    <w:rsid w:val="00A22835"/>
    <w:rsid w:val="00A549B7"/>
    <w:rsid w:val="00A56001"/>
    <w:rsid w:val="00A725DF"/>
    <w:rsid w:val="00A751AA"/>
    <w:rsid w:val="00AB179E"/>
    <w:rsid w:val="00AB3929"/>
    <w:rsid w:val="00AF5DE6"/>
    <w:rsid w:val="00B07361"/>
    <w:rsid w:val="00B10F13"/>
    <w:rsid w:val="00B35C29"/>
    <w:rsid w:val="00B50744"/>
    <w:rsid w:val="00B931D0"/>
    <w:rsid w:val="00BD67D4"/>
    <w:rsid w:val="00BE4B42"/>
    <w:rsid w:val="00BE7DB5"/>
    <w:rsid w:val="00BF22A4"/>
    <w:rsid w:val="00C0266A"/>
    <w:rsid w:val="00C116D0"/>
    <w:rsid w:val="00C163A0"/>
    <w:rsid w:val="00C260FF"/>
    <w:rsid w:val="00C408F5"/>
    <w:rsid w:val="00C706DC"/>
    <w:rsid w:val="00C71C54"/>
    <w:rsid w:val="00CC1993"/>
    <w:rsid w:val="00CC55EE"/>
    <w:rsid w:val="00CF6883"/>
    <w:rsid w:val="00D149B7"/>
    <w:rsid w:val="00D20B46"/>
    <w:rsid w:val="00D30F49"/>
    <w:rsid w:val="00D8213D"/>
    <w:rsid w:val="00D90B16"/>
    <w:rsid w:val="00DA3D17"/>
    <w:rsid w:val="00DA5DFB"/>
    <w:rsid w:val="00DD4085"/>
    <w:rsid w:val="00DD79CF"/>
    <w:rsid w:val="00E20C15"/>
    <w:rsid w:val="00E30539"/>
    <w:rsid w:val="00E3335F"/>
    <w:rsid w:val="00E43C82"/>
    <w:rsid w:val="00E60818"/>
    <w:rsid w:val="00E84A1F"/>
    <w:rsid w:val="00E87B82"/>
    <w:rsid w:val="00EA3828"/>
    <w:rsid w:val="00EC1C30"/>
    <w:rsid w:val="00EC5130"/>
    <w:rsid w:val="00EC5BC9"/>
    <w:rsid w:val="00EF0B3B"/>
    <w:rsid w:val="00F02A8E"/>
    <w:rsid w:val="00F141A1"/>
    <w:rsid w:val="00F201C8"/>
    <w:rsid w:val="00F26F94"/>
    <w:rsid w:val="00F4080E"/>
    <w:rsid w:val="00F83F20"/>
    <w:rsid w:val="00F92E03"/>
    <w:rsid w:val="00F93B92"/>
    <w:rsid w:val="00F9449E"/>
    <w:rsid w:val="00FB26CA"/>
    <w:rsid w:val="00FC4305"/>
    <w:rsid w:val="00FC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989"/>
    <w:pPr>
      <w:spacing w:before="120" w:after="120"/>
    </w:pPr>
    <w:rPr>
      <w:rFonts w:ascii="Calibri" w:eastAsia="Calibri" w:hAnsi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149B7"/>
    <w:pPr>
      <w:pBdr>
        <w:top w:val="single" w:sz="4" w:space="4" w:color="auto"/>
      </w:pBdr>
      <w:tabs>
        <w:tab w:val="right" w:pos="9356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149B7"/>
    <w:rPr>
      <w:rFonts w:eastAsia="Times New Roman"/>
      <w:sz w:val="20"/>
      <w:szCs w:val="20"/>
      <w:lang w:eastAsia="de-DE"/>
    </w:rPr>
  </w:style>
  <w:style w:type="paragraph" w:customStyle="1" w:styleId="AdressfeldFett">
    <w:name w:val="Adressfeld Fett"/>
    <w:basedOn w:val="Standard"/>
    <w:qFormat/>
    <w:rsid w:val="008F131D"/>
    <w:pPr>
      <w:spacing w:before="0" w:after="0"/>
      <w:ind w:left="357"/>
      <w:jc w:val="both"/>
    </w:pPr>
    <w:rPr>
      <w:rFonts w:ascii="Arial" w:eastAsia="Times New Roman" w:hAnsi="Arial"/>
      <w:b/>
      <w:bCs/>
      <w:szCs w:val="20"/>
      <w:lang w:eastAsia="de-DE"/>
    </w:rPr>
  </w:style>
  <w:style w:type="paragraph" w:customStyle="1" w:styleId="AdressfeldStandard">
    <w:name w:val="Adressfeld Standard"/>
    <w:basedOn w:val="Standard"/>
    <w:qFormat/>
    <w:rsid w:val="008F131D"/>
    <w:pPr>
      <w:spacing w:before="0" w:after="0"/>
      <w:ind w:left="357"/>
      <w:jc w:val="both"/>
    </w:pPr>
    <w:rPr>
      <w:rFonts w:ascii="Arial" w:eastAsia="Times New Roman" w:hAnsi="Arial"/>
      <w:szCs w:val="20"/>
      <w:lang w:eastAsia="de-DE"/>
    </w:rPr>
  </w:style>
  <w:style w:type="paragraph" w:customStyle="1" w:styleId="BA-Zeile">
    <w:name w:val="BA-Zeile"/>
    <w:basedOn w:val="Standard"/>
    <w:rsid w:val="008F131D"/>
    <w:pPr>
      <w:spacing w:before="0" w:after="0"/>
      <w:jc w:val="both"/>
    </w:pPr>
    <w:rPr>
      <w:rFonts w:ascii="Arial" w:eastAsia="Times New Roman" w:hAnsi="Arial"/>
      <w:b/>
      <w:iCs/>
      <w:sz w:val="24"/>
      <w:szCs w:val="20"/>
      <w:u w:val="single"/>
      <w:lang w:eastAsia="de-DE"/>
    </w:rPr>
  </w:style>
  <w:style w:type="paragraph" w:customStyle="1" w:styleId="Bearbeiter">
    <w:name w:val="Bearbeiter"/>
    <w:basedOn w:val="Standard"/>
    <w:rsid w:val="008F131D"/>
    <w:pPr>
      <w:spacing w:before="0" w:after="0"/>
      <w:jc w:val="right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Zwischenzeile8pt">
    <w:name w:val="Zwischenzeile 8pt"/>
    <w:basedOn w:val="Absatz-Standardschriftart"/>
    <w:rsid w:val="008F131D"/>
    <w:rPr>
      <w:sz w:val="16"/>
    </w:rPr>
  </w:style>
  <w:style w:type="paragraph" w:customStyle="1" w:styleId="AdressfeldUnterstrichen">
    <w:name w:val="Adressfeld Unterstrichen"/>
    <w:basedOn w:val="AdressfeldStandard"/>
    <w:qFormat/>
    <w:rsid w:val="0029266D"/>
    <w:rPr>
      <w:u w:val="single"/>
    </w:rPr>
  </w:style>
  <w:style w:type="character" w:styleId="Hyperlink">
    <w:name w:val="Hyperlink"/>
    <w:basedOn w:val="Absatz-Standardschriftart"/>
    <w:uiPriority w:val="99"/>
    <w:unhideWhenUsed/>
    <w:rsid w:val="000734C9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298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989"/>
    <w:rPr>
      <w:rFonts w:ascii="Calibri" w:eastAsia="Calibri" w:hAnsi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9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989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29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nfoxge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gen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9AA3E2E9B099EF458045A4765158C1CB" ma:contentTypeVersion="52" ma:contentTypeDescription="" ma:contentTypeScope="" ma:versionID="35443ab0ae8c422954a3ceee4a7a9764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targetNamespace="http://schemas.microsoft.com/office/2006/metadata/properties" ma:root="true" ma:fieldsID="28b1a43631171189c23ccfe81124f390" ns1:_="" ns2:_="">
    <xsd:import namespace="http://schemas.microsoft.com/sharepoint/v3"/>
    <xsd:import namespace="3c6628eb-5587-442c-8c6d-6fcecccf7f56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 minOccurs="0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Firma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ECG"/>
                    <xsd:enumeration value="ECS"/>
                    <xsd:enumeration value="Hoeg"/>
                    <xsd:enumeration value="InfoXgen"/>
                    <xsd:enumeration value="KaN"/>
                    <xsd:enumeration value="bio.inspecta AG"/>
                    <xsd:enumeration value="q.inspecta GmbH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Bereich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 &amp; Finanzen / Finances"/>
                    <xsd:enumeration value="Agriculture / Landwirtschaft"/>
                    <xsd:enumeration value="Business Development"/>
                    <xsd:enumeration value="Data / Daten"/>
                    <xsd:enumeration value="Finances / Administration &amp; Finanzen"/>
                    <xsd:enumeration value="Inputs evaluation / Betriebsmittelbewertung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description="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17065"/>
                    <xsd:enumeration value="17020"/>
                    <xsd:enumeration value="COR"/>
                    <xsd:enumeration value="JAS"/>
                    <xsd:enumeration value="MSC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 Pfoten"/>
                    <xsd:enumeration value="ABG Non Food (Duftstoffe/Reinigungsmittel/Tierpflegemittel)"/>
                    <xsd:enumeration value="ABG Produktionsstandard/ABG Production standard"/>
                    <xsd:enumeration value="AMA Biozeichen/AMA Organic Seal"/>
                    <xsd:enumeration value="AMA Gütesiegel/AMA Seal of Approval"/>
                    <xsd:enumeration value="AMAGAP"/>
                    <xsd:enumeration value="Bio Austria"/>
                    <xsd:enumeration value="Bio EU VO/Organic EC Regulation"/>
                    <xsd:enumeration value="Bio Gastronomie privatrecht. Standards"/>
                    <xsd:enumeration value="Bio Getreidestandards/Organic grain Standards"/>
                    <xsd:enumeration value="Bio Österr LM Codex/Organic Austrian Codex"/>
                    <xsd:enumeration value="Bio Suisse"/>
                    <xsd:enumeration value="Biokreis"/>
                    <xsd:enumeration value="Bioland"/>
                    <xsd:enumeration value="Demeter"/>
                    <xsd:enumeration value="Donausoja"/>
                    <xsd:enumeration value="Erde und Saat"/>
                    <xsd:enumeration value="Gentechnikfrei/GM free"/>
                    <xsd:enumeration value="Genussregion"/>
                    <xsd:enumeration value="GLOBALGAP"/>
                    <xsd:enumeration value="GRASP"/>
                    <xsd:enumeration value="gU ggA/PDO PGI"/>
                    <xsd:enumeration value="G-Zert"/>
                    <xsd:enumeration value="HACCP"/>
                    <xsd:enumeration value="Herkunftssicherung/Proof of Origin"/>
                    <xsd:enumeration value="Heumilch"/>
                    <xsd:enumeration value="Hogast"/>
                    <xsd:enumeration value="ISCC"/>
                    <xsd:enumeration value="ISO"/>
                    <xsd:enumeration value="Ja! Natürlich Weide-Jungrind"/>
                    <xsd:enumeration value="JAS"/>
                    <xsd:enumeration value="MSC ASC"/>
                    <xsd:enumeration value="Natrue/Natrue cosmetics"/>
                    <xsd:enumeration value="Naturkosmetik"/>
                    <xsd:enumeration value="Naturland"/>
                    <xsd:enumeration value="ORBI"/>
                    <xsd:enumeration value="pastus"/>
                    <xsd:enumeration value="QS/Quality Assurance"/>
                    <xsd:enumeration value="REWE NHP"/>
                    <xsd:enumeration value="REWISA"/>
                    <xsd:enumeration value="RSPO"/>
                    <xsd:enumeration value="Schirnhofer/Private Standard"/>
                    <xsd:enumeration value="SPAR/Private Standard"/>
                    <xsd:enumeration value="TGI/Animal Justice Index"/>
                    <xsd:enumeration value="Umweltzeichen Austria/Austrian Ecolabel"/>
                    <xsd:enumeration value="UTZ CERTIFIED"/>
                    <xsd:enumeration value="VUQS"/>
                    <xsd:enumeration value="ZZU (Zurück zum Ursprung)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Intranet"/>
                    <xsd:enumeration value="Knowledge management / Wissensmanagement"/>
                    <xsd:enumeration value="Storage Shelf / Ablagefach"/>
                    <xsd:enumeration value="Owncloud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nillable="true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cess xmlns="3c6628eb-5587-442c-8c6d-6fcecccf7f56">25</Process>
    <Language xmlns="http://schemas.microsoft.com/sharepoint/v3">
      <Value xmlns="http://schemas.microsoft.com/sharepoint/v3">DE</Value>
    </Language>
    <Approval_x0020_Date xmlns="3c6628eb-5587-442c-8c6d-6fcecccf7f56">12.09.2018 10:01:26</Approval_x0020_Date>
    <Norm xmlns="3c6628eb-5587-442c-8c6d-6fcecccf7f56"/>
    <Standard xmlns="3c6628eb-5587-442c-8c6d-6fcecccf7f56"/>
    <Approved_x0020_By1 xmlns="3c6628eb-5587-442c-8c6d-6fcecccf7f56">
      <UserInfo xmlns="3c6628eb-5587-442c-8c6d-6fcecccf7f56">
        <DisplayName xmlns="3c6628eb-5587-442c-8c6d-6fcecccf7f56">Gabi Moder</DisplayName>
        <AccountId xmlns="3c6628eb-5587-442c-8c6d-6fcecccf7f56">66</AccountId>
        <AccountType xmlns="3c6628eb-5587-442c-8c6d-6fcecccf7f56"/>
      </UserInfo>
    </Approved_x0020_By1>
    <Approved_x0020_Version xmlns="3c6628eb-5587-442c-8c6d-6fcecccf7f56">2.0</Approved_x0020_Version>
    <Company xmlns="http://schemas.microsoft.com/sharepoint/v3">
      <Value xmlns="http://schemas.microsoft.com/sharepoint/v3">ECS</Value>
    </Company>
    <Department_x0020__x002f_Division xmlns="3c6628eb-5587-442c-8c6d-6fcecccf7f56">
      <Value xmlns="3c6628eb-5587-442c-8c6d-6fcecccf7f56">Inputs evaluation / Betriebsmittelbewertung</Value>
    </Department_x0020__x002f_Division>
    <Document_x0020_Type xmlns="3c6628eb-5587-442c-8c6d-6fcecccf7f56">Attachment / Anlage</Document_x0020_Type>
    <Approved_x0020_By xmlns="3c6628eb-5587-442c-8c6d-6fcecccf7f56">
      <UserInfo xmlns="3c6628eb-5587-442c-8c6d-6fcecccf7f56">
        <DisplayName xmlns="3c6628eb-5587-442c-8c6d-6fcecccf7f56">Gudrun Mitteregger</DisplayName>
        <AccountId xmlns="3c6628eb-5587-442c-8c6d-6fcecccf7f56">107</AccountId>
        <AccountType xmlns="3c6628eb-5587-442c-8c6d-6fcecccf7f56"/>
      </UserInfo>
    </Approved_x0020_By>
    <Hyperlink xmlns="3c6628eb-5587-442c-8c6d-6fcecccf7f56">
      <Url xmlns="3c6628eb-5587-442c-8c6d-6fcecccf7f56" xsi:nil="true"/>
      <Description xmlns="3c6628eb-5587-442c-8c6d-6fcecccf7f56" xsi:nil="true"/>
    </Hyperlink>
    <Information xmlns="3c6628eb-5587-442c-8c6d-6fcecccf7f56" xsi:nil="true"/>
    <Current_x0020_Version xmlns="3c6628eb-5587-442c-8c6d-6fcecccf7f56">2.0</Current_x0020_Version>
    <Administrated_x0020_by xmlns="3c6628eb-5587-442c-8c6d-6fcecccf7f56">
      <UserInfo xmlns="3c6628eb-5587-442c-8c6d-6fcecccf7f56">
        <DisplayName xmlns="3c6628eb-5587-442c-8c6d-6fcecccf7f56">Gudrun Mitteregger</DisplayName>
        <AccountId xmlns="3c6628eb-5587-442c-8c6d-6fcecccf7f56">107</AccountId>
        <AccountType xmlns="3c6628eb-5587-442c-8c6d-6fcecccf7f56"/>
      </UserInfo>
    </Administrated_x0020_by>
    <Storage_x0020__x002f__x0020_Publication xmlns="3c6628eb-5587-442c-8c6d-6fcecccf7f56">
      <Value xmlns="3c6628eb-5587-442c-8c6d-6fcecccf7f56">Homepage</Value>
    </Storage_x0020__x002f__x0020_Publ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9B52-291D-4854-BB44-3031C0647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B62C9-669C-4463-B7F2-0C7E31E13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4501E-F745-4C9E-A786-AB12463FEB5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D47DCE-3D21-45BA-89DD-AC1E9713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InfoXgen Anmeldung Reinigungsmittel</vt:lpstr>
    </vt:vector>
  </TitlesOfParts>
  <Company>Austria Bio Garantie GmbH</Company>
  <LinksUpToDate>false</LinksUpToDate>
  <CharactersWithSpaces>2560</CharactersWithSpaces>
  <SharedDoc>false</SharedDoc>
  <HLinks>
    <vt:vector size="12" baseType="variant">
      <vt:variant>
        <vt:i4>5701718</vt:i4>
      </vt:variant>
      <vt:variant>
        <vt:i4>90</vt:i4>
      </vt:variant>
      <vt:variant>
        <vt:i4>0</vt:i4>
      </vt:variant>
      <vt:variant>
        <vt:i4>5</vt:i4>
      </vt:variant>
      <vt:variant>
        <vt:lpwstr>http://www.infoxgen.com/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http://www.infoxgen.com/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InfoXgen Anmeldung Reinigungsmittel</dc:title>
  <dc:creator>Gudrun Mitteregger</dc:creator>
  <cp:lastModifiedBy>Stephanie Schwab</cp:lastModifiedBy>
  <cp:revision>2</cp:revision>
  <cp:lastPrinted>2018-09-12T07:56:00Z</cp:lastPrinted>
  <dcterms:created xsi:type="dcterms:W3CDTF">2019-05-21T11:34:00Z</dcterms:created>
  <dcterms:modified xsi:type="dcterms:W3CDTF">2019-05-21T11:34:00Z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0x0101007B663BA97F81F145896AB89E83DF825D009AA3E2E9B099EF458045A4765158C1CB</vt:lpwstr>
  </property>
</Properties>
</file>